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267" w:rsidRDefault="00936267" w:rsidP="00506944">
      <w:pPr>
        <w:pStyle w:val="NoSpacing"/>
        <w:spacing w:line="276" w:lineRule="auto"/>
        <w:rPr>
          <w:b/>
          <w:u w:val="single"/>
        </w:rPr>
      </w:pPr>
      <w:r>
        <w:rPr>
          <w:b/>
          <w:u w:val="single"/>
        </w:rPr>
        <w:t>COPY</w:t>
      </w:r>
    </w:p>
    <w:p w:rsidR="00936267" w:rsidRDefault="00936267" w:rsidP="00506944">
      <w:pPr>
        <w:pStyle w:val="NoSpacing"/>
        <w:spacing w:line="276" w:lineRule="auto"/>
        <w:rPr>
          <w:b/>
        </w:rPr>
      </w:pPr>
    </w:p>
    <w:p w:rsidR="00936267" w:rsidRDefault="00936267" w:rsidP="00506944">
      <w:pPr>
        <w:pStyle w:val="NoSpacing"/>
        <w:spacing w:line="276" w:lineRule="auto"/>
        <w:rPr>
          <w:b/>
        </w:rPr>
      </w:pPr>
      <w:r>
        <w:rPr>
          <w:b/>
        </w:rPr>
        <w:t>Brother Wolf Presents</w:t>
      </w:r>
    </w:p>
    <w:p w:rsidR="00936267" w:rsidRDefault="00936267" w:rsidP="00506944">
      <w:pPr>
        <w:pStyle w:val="NoSpacing"/>
        <w:spacing w:line="276" w:lineRule="auto"/>
        <w:rPr>
          <w:b/>
        </w:rPr>
      </w:pPr>
    </w:p>
    <w:p w:rsidR="001605A6" w:rsidRDefault="00A20799" w:rsidP="00506944">
      <w:pPr>
        <w:pStyle w:val="NoSpacing"/>
        <w:spacing w:line="276" w:lineRule="auto"/>
        <w:rPr>
          <w:b/>
        </w:rPr>
      </w:pPr>
      <w:r>
        <w:rPr>
          <w:b/>
        </w:rPr>
        <w:t xml:space="preserve">SILVER </w:t>
      </w:r>
      <w:r w:rsidR="00B45968">
        <w:rPr>
          <w:b/>
        </w:rPr>
        <w:t>&amp;</w:t>
      </w:r>
      <w:r>
        <w:rPr>
          <w:b/>
        </w:rPr>
        <w:t xml:space="preserve"> GOLD</w:t>
      </w:r>
    </w:p>
    <w:p w:rsidR="00905094" w:rsidRDefault="00905094" w:rsidP="00506944">
      <w:pPr>
        <w:pStyle w:val="NoSpacing"/>
        <w:spacing w:line="276" w:lineRule="auto"/>
        <w:rPr>
          <w:b/>
        </w:rPr>
      </w:pPr>
    </w:p>
    <w:p w:rsidR="00AA2896" w:rsidRDefault="00AA2896" w:rsidP="00AA2896">
      <w:pPr>
        <w:pStyle w:val="NoSpacing"/>
        <w:spacing w:line="276" w:lineRule="auto"/>
        <w:rPr>
          <w:b/>
        </w:rPr>
      </w:pPr>
      <w:r>
        <w:rPr>
          <w:b/>
        </w:rPr>
        <w:t>Based on 'Treasure Island' by Robert Louis Stevenson</w:t>
      </w:r>
    </w:p>
    <w:p w:rsidR="00AA2896" w:rsidRDefault="00AA2896" w:rsidP="00AA2896">
      <w:pPr>
        <w:pStyle w:val="NoSpacing"/>
        <w:spacing w:line="276" w:lineRule="auto"/>
        <w:rPr>
          <w:b/>
        </w:rPr>
      </w:pPr>
      <w:r>
        <w:rPr>
          <w:b/>
        </w:rPr>
        <w:t>Adapted and Performed by James Hyland</w:t>
      </w:r>
    </w:p>
    <w:p w:rsidR="00AA2896" w:rsidRDefault="00AA2896" w:rsidP="00AA2896">
      <w:pPr>
        <w:pStyle w:val="NoSpacing"/>
        <w:spacing w:line="276" w:lineRule="auto"/>
        <w:rPr>
          <w:b/>
        </w:rPr>
      </w:pPr>
      <w:r>
        <w:rPr>
          <w:b/>
        </w:rPr>
        <w:t>Music and Sound by Chris Warner</w:t>
      </w:r>
    </w:p>
    <w:p w:rsidR="00AA2896" w:rsidRDefault="00AA2896" w:rsidP="00AA2896">
      <w:pPr>
        <w:pStyle w:val="NoSpacing"/>
        <w:spacing w:line="276" w:lineRule="auto"/>
        <w:rPr>
          <w:b/>
        </w:rPr>
      </w:pPr>
      <w:r>
        <w:rPr>
          <w:b/>
        </w:rPr>
        <w:t xml:space="preserve">Costume Designed and Made by Melrose McFarlane &amp; </w:t>
      </w:r>
      <w:proofErr w:type="spellStart"/>
      <w:r>
        <w:rPr>
          <w:b/>
        </w:rPr>
        <w:t>Mamble</w:t>
      </w:r>
      <w:proofErr w:type="spellEnd"/>
      <w:r>
        <w:rPr>
          <w:b/>
        </w:rPr>
        <w:t xml:space="preserve"> Fashion</w:t>
      </w:r>
    </w:p>
    <w:p w:rsidR="00667F9C" w:rsidRDefault="00667F9C" w:rsidP="00AA2896">
      <w:pPr>
        <w:pStyle w:val="NoSpacing"/>
        <w:spacing w:line="276" w:lineRule="auto"/>
        <w:rPr>
          <w:b/>
        </w:rPr>
      </w:pPr>
    </w:p>
    <w:p w:rsidR="00667F9C" w:rsidRPr="004D36D3" w:rsidRDefault="00667F9C" w:rsidP="00667F9C">
      <w:pPr>
        <w:pStyle w:val="NoSpacing"/>
        <w:rPr>
          <w:b/>
          <w:color w:val="000000" w:themeColor="text1"/>
          <w:bdr w:val="none" w:sz="0" w:space="0" w:color="auto" w:frame="1"/>
        </w:rPr>
      </w:pPr>
      <w:r w:rsidRPr="004D36D3">
        <w:rPr>
          <w:b/>
          <w:color w:val="000000" w:themeColor="text1"/>
          <w:bdr w:val="none" w:sz="0" w:space="0" w:color="auto" w:frame="1"/>
        </w:rPr>
        <w:t>NOMINATED: Solo Performance in Play (Fringe Theatre Awards, 2025/2026)</w:t>
      </w:r>
    </w:p>
    <w:p w:rsidR="001605A6" w:rsidRPr="00B3077F" w:rsidRDefault="001605A6" w:rsidP="00506944">
      <w:pPr>
        <w:pStyle w:val="NoSpacing"/>
        <w:spacing w:line="276" w:lineRule="auto"/>
        <w:rPr>
          <w:i/>
        </w:rPr>
      </w:pPr>
    </w:p>
    <w:p w:rsidR="00AA4083" w:rsidRPr="00B45968" w:rsidRDefault="00AA4083" w:rsidP="00506944">
      <w:pPr>
        <w:pStyle w:val="font8"/>
        <w:spacing w:before="0" w:beforeAutospacing="0" w:after="0" w:afterAutospacing="0" w:line="276" w:lineRule="auto"/>
        <w:textAlignment w:val="baseline"/>
        <w:rPr>
          <w:rFonts w:asciiTheme="minorHAnsi" w:hAnsiTheme="minorHAnsi"/>
          <w:b/>
          <w:i/>
          <w:sz w:val="22"/>
          <w:szCs w:val="22"/>
        </w:rPr>
      </w:pPr>
      <w:r w:rsidRPr="00B45968">
        <w:rPr>
          <w:rFonts w:asciiTheme="minorHAnsi" w:hAnsiTheme="minorHAnsi"/>
          <w:b/>
          <w:i/>
          <w:color w:val="000000"/>
          <w:sz w:val="22"/>
          <w:szCs w:val="22"/>
          <w:bdr w:val="none" w:sz="0" w:space="0" w:color="auto" w:frame="1"/>
        </w:rPr>
        <w:t>LONG JOHN SILVER is a legend in his own lifetime.</w:t>
      </w:r>
      <w:r w:rsidRPr="00B45968">
        <w:rPr>
          <w:rFonts w:asciiTheme="minorHAnsi" w:hAnsiTheme="minorHAnsi"/>
          <w:b/>
          <w:i/>
          <w:sz w:val="22"/>
          <w:szCs w:val="22"/>
        </w:rPr>
        <w:t xml:space="preserve"> </w:t>
      </w:r>
      <w:r w:rsidRPr="00B45968">
        <w:rPr>
          <w:rFonts w:asciiTheme="minorHAnsi" w:hAnsiTheme="minorHAnsi"/>
          <w:b/>
          <w:i/>
          <w:color w:val="000000"/>
          <w:sz w:val="22"/>
          <w:szCs w:val="22"/>
          <w:bdr w:val="none" w:sz="0" w:space="0" w:color="auto" w:frame="1"/>
        </w:rPr>
        <w:t>Treacherous. Murderous. Infamous. PIRATICAL.</w:t>
      </w:r>
      <w:r w:rsidR="00506944">
        <w:rPr>
          <w:rFonts w:asciiTheme="minorHAnsi" w:hAnsiTheme="minorHAnsi"/>
          <w:b/>
          <w:i/>
          <w:sz w:val="22"/>
          <w:szCs w:val="22"/>
        </w:rPr>
        <w:t xml:space="preserve"> </w:t>
      </w:r>
      <w:r w:rsidRPr="00B45968">
        <w:rPr>
          <w:rFonts w:asciiTheme="minorHAnsi" w:hAnsiTheme="minorHAnsi"/>
          <w:b/>
          <w:i/>
          <w:color w:val="000000"/>
          <w:sz w:val="22"/>
          <w:szCs w:val="22"/>
          <w:bdr w:val="none" w:sz="0" w:space="0" w:color="auto" w:frame="1"/>
        </w:rPr>
        <w:t>The only problem is, he's not happy with the legend and he'll do anything to set the record straight, even at the cost of his very last breath.</w:t>
      </w:r>
      <w:r w:rsidRPr="00B45968">
        <w:rPr>
          <w:rFonts w:asciiTheme="minorHAnsi" w:hAnsiTheme="minorHAnsi"/>
          <w:b/>
          <w:i/>
          <w:sz w:val="22"/>
          <w:szCs w:val="22"/>
        </w:rPr>
        <w:t xml:space="preserve"> </w:t>
      </w:r>
    </w:p>
    <w:p w:rsidR="00AA4083" w:rsidRPr="00B45968" w:rsidRDefault="00AA4083" w:rsidP="00506944">
      <w:pPr>
        <w:pStyle w:val="font8"/>
        <w:spacing w:before="0" w:beforeAutospacing="0" w:after="0" w:afterAutospacing="0" w:line="276" w:lineRule="auto"/>
        <w:textAlignment w:val="baseline"/>
        <w:rPr>
          <w:rFonts w:asciiTheme="minorHAnsi" w:hAnsiTheme="minorHAnsi"/>
          <w:b/>
          <w:i/>
          <w:sz w:val="22"/>
          <w:szCs w:val="22"/>
        </w:rPr>
      </w:pPr>
    </w:p>
    <w:p w:rsidR="00AA4083" w:rsidRPr="00095D08" w:rsidRDefault="00AA4083" w:rsidP="00506944">
      <w:pPr>
        <w:pStyle w:val="font8"/>
        <w:spacing w:before="0" w:beforeAutospacing="0" w:after="0" w:afterAutospacing="0" w:line="276" w:lineRule="auto"/>
        <w:textAlignment w:val="baseline"/>
        <w:rPr>
          <w:rFonts w:asciiTheme="minorHAnsi" w:hAnsiTheme="minorHAnsi"/>
          <w:b/>
          <w:sz w:val="22"/>
          <w:szCs w:val="22"/>
        </w:rPr>
      </w:pPr>
      <w:r w:rsidRPr="00095D08">
        <w:rPr>
          <w:rFonts w:asciiTheme="minorHAnsi" w:hAnsiTheme="minorHAnsi"/>
          <w:b/>
          <w:color w:val="000000"/>
          <w:sz w:val="22"/>
          <w:szCs w:val="22"/>
          <w:bdr w:val="none" w:sz="0" w:space="0" w:color="auto" w:frame="1"/>
        </w:rPr>
        <w:t>Adapted and performed by award-winning actor James Hyland, SILVER &amp; GOLD is a powerful exploration of the ambiguity of morality that will captivate both adults and children alike.</w:t>
      </w:r>
    </w:p>
    <w:p w:rsidR="00375D1F" w:rsidRPr="00B45968" w:rsidRDefault="00375D1F" w:rsidP="00506944">
      <w:pPr>
        <w:pStyle w:val="NoSpacing"/>
        <w:spacing w:line="276" w:lineRule="auto"/>
        <w:rPr>
          <w:rFonts w:asciiTheme="minorHAnsi" w:hAnsiTheme="minorHAnsi"/>
          <w:i/>
          <w:shd w:val="clear" w:color="auto" w:fill="FFFFFF"/>
        </w:rPr>
      </w:pPr>
    </w:p>
    <w:p w:rsidR="00AE266E" w:rsidRPr="00B45968" w:rsidRDefault="00AE266E" w:rsidP="00506944">
      <w:pPr>
        <w:pStyle w:val="NoSpacing"/>
        <w:spacing w:line="276" w:lineRule="auto"/>
        <w:rPr>
          <w:rFonts w:asciiTheme="minorHAnsi" w:hAnsiTheme="minorHAnsi"/>
          <w:b/>
        </w:rPr>
      </w:pPr>
      <w:r w:rsidRPr="00B45968">
        <w:rPr>
          <w:rFonts w:asciiTheme="minorHAnsi" w:hAnsiTheme="minorHAnsi"/>
          <w:b/>
        </w:rPr>
        <w:t xml:space="preserve">Praise for </w:t>
      </w:r>
      <w:r w:rsidR="00B45968" w:rsidRPr="00B45968">
        <w:rPr>
          <w:rFonts w:asciiTheme="minorHAnsi" w:hAnsiTheme="minorHAnsi"/>
          <w:b/>
        </w:rPr>
        <w:t>'Silver &amp; Gold':</w:t>
      </w:r>
    </w:p>
    <w:p w:rsidR="00B45968" w:rsidRPr="00B45968" w:rsidRDefault="00B45968" w:rsidP="00506944">
      <w:pPr>
        <w:pStyle w:val="font8"/>
        <w:spacing w:before="0" w:beforeAutospacing="0" w:after="0" w:afterAutospacing="0" w:line="276" w:lineRule="auto"/>
        <w:textAlignment w:val="baseline"/>
        <w:rPr>
          <w:rFonts w:asciiTheme="minorHAnsi" w:hAnsiTheme="minorHAnsi"/>
          <w:sz w:val="22"/>
          <w:szCs w:val="22"/>
        </w:rPr>
      </w:pPr>
      <w:r w:rsidRPr="00B45968">
        <w:rPr>
          <w:rFonts w:asciiTheme="minorHAnsi" w:hAnsiTheme="minorHAnsi"/>
          <w:sz w:val="22"/>
          <w:szCs w:val="22"/>
        </w:rPr>
        <w:t>​</w:t>
      </w:r>
    </w:p>
    <w:p w:rsidR="009C76BD" w:rsidRPr="004D36D3" w:rsidRDefault="009C76BD" w:rsidP="009C76BD">
      <w:pPr>
        <w:pStyle w:val="NoSpacing"/>
        <w:rPr>
          <w:color w:val="000000" w:themeColor="text1"/>
        </w:rPr>
      </w:pPr>
      <w:r w:rsidRPr="004D36D3">
        <w:rPr>
          <w:rStyle w:val="color37"/>
          <w:bCs/>
          <w:color w:val="000000" w:themeColor="text1"/>
          <w:bdr w:val="none" w:sz="0" w:space="0" w:color="auto" w:frame="1"/>
        </w:rPr>
        <w:t>"</w:t>
      </w:r>
      <w:r w:rsidRPr="004D36D3">
        <w:rPr>
          <w:rFonts w:cs="Arial"/>
          <w:color w:val="000000" w:themeColor="text1"/>
        </w:rPr>
        <w:t xml:space="preserve">James Hyland's spellbinding SILVER &amp; GOLD is a </w:t>
      </w:r>
      <w:proofErr w:type="spellStart"/>
      <w:r w:rsidRPr="004D36D3">
        <w:rPr>
          <w:rFonts w:cs="Arial"/>
          <w:color w:val="000000" w:themeColor="text1"/>
        </w:rPr>
        <w:t>masterclass</w:t>
      </w:r>
      <w:proofErr w:type="spellEnd"/>
      <w:r w:rsidRPr="004D36D3">
        <w:rPr>
          <w:rFonts w:cs="Arial"/>
          <w:color w:val="000000" w:themeColor="text1"/>
        </w:rPr>
        <w:t xml:space="preserve"> in storytelling, transporting its audience to the high seas and the darkest depths of human nature.</w:t>
      </w:r>
      <w:r w:rsidRPr="004D36D3">
        <w:rPr>
          <w:rStyle w:val="color37"/>
          <w:bCs/>
          <w:color w:val="000000" w:themeColor="text1"/>
          <w:bdr w:val="none" w:sz="0" w:space="0" w:color="auto" w:frame="1"/>
        </w:rPr>
        <w:t xml:space="preserve"> It's a truly unforgettable performance... The characterisation was utterly incredible. The way Hyland embodied Silver was nothing short of breathtaking... It's a complete tour de force performance that left me completely captivated... Theatre doesn't get more immersive or atmospheric than this... This is theatre as it should be. Raw, engaging, and unapologetic."</w:t>
      </w:r>
    </w:p>
    <w:p w:rsidR="009C76BD" w:rsidRPr="004D36D3" w:rsidRDefault="009C76BD" w:rsidP="009C76BD">
      <w:pPr>
        <w:pStyle w:val="NoSpacing"/>
        <w:rPr>
          <w:color w:val="000000" w:themeColor="text1"/>
          <w:bdr w:val="none" w:sz="0" w:space="0" w:color="auto" w:frame="1"/>
        </w:rPr>
      </w:pPr>
      <w:r w:rsidRPr="004D36D3">
        <w:rPr>
          <w:rFonts w:eastAsia="MS Gothic" w:hAnsi="MS Gothic" w:cs="MS Gothic"/>
          <w:color w:val="000000" w:themeColor="text1"/>
        </w:rPr>
        <w:t>★★★★★</w:t>
      </w:r>
      <w:r w:rsidRPr="004D36D3">
        <w:rPr>
          <w:rStyle w:val="wixui-rich-texttext"/>
          <w:color w:val="000000" w:themeColor="text1"/>
          <w:bdr w:val="none" w:sz="0" w:space="0" w:color="auto" w:frame="1"/>
        </w:rPr>
        <w:t>​​ ~Pink Prince Theatre</w:t>
      </w:r>
    </w:p>
    <w:p w:rsidR="009C76BD" w:rsidRPr="004D36D3" w:rsidRDefault="009C76BD" w:rsidP="009C76BD">
      <w:pPr>
        <w:pStyle w:val="NoSpacing"/>
        <w:rPr>
          <w:rStyle w:val="wixui-rich-texttext"/>
          <w:color w:val="000000" w:themeColor="text1"/>
          <w:bdr w:val="none" w:sz="0" w:space="0" w:color="auto" w:frame="1"/>
        </w:rPr>
      </w:pPr>
    </w:p>
    <w:p w:rsidR="009C76BD" w:rsidRPr="004D36D3" w:rsidRDefault="009C76BD" w:rsidP="009C76BD">
      <w:pPr>
        <w:pStyle w:val="NoSpacing"/>
        <w:rPr>
          <w:rStyle w:val="wixui-rich-texttext"/>
          <w:color w:val="000000" w:themeColor="text1"/>
          <w:bdr w:val="none" w:sz="0" w:space="0" w:color="auto" w:frame="1"/>
        </w:rPr>
      </w:pPr>
      <w:r w:rsidRPr="004D36D3">
        <w:rPr>
          <w:rStyle w:val="wixui-rich-texttext"/>
          <w:color w:val="000000" w:themeColor="text1"/>
          <w:bdr w:val="none" w:sz="0" w:space="0" w:color="auto" w:frame="1"/>
        </w:rPr>
        <w:t>"</w:t>
      </w:r>
      <w:r w:rsidRPr="004D36D3">
        <w:rPr>
          <w:rFonts w:cs="Arial"/>
          <w:color w:val="000000" w:themeColor="text1"/>
        </w:rPr>
        <w:t>Hyland delivers a high-octane performance, inhabiting the character of Long John Silver expertly and with striking nuance... The directness and richness of Silver's characterisation vividly brings him to life in this brilliantly constructed narrative... </w:t>
      </w:r>
      <w:r w:rsidRPr="004D36D3">
        <w:rPr>
          <w:rStyle w:val="wixui-rich-texttext"/>
          <w:color w:val="000000" w:themeColor="text1"/>
          <w:bdr w:val="none" w:sz="0" w:space="0" w:color="auto" w:frame="1"/>
        </w:rPr>
        <w:t>Hyland has created another compelling and immersive story that plunges the audience into a gripping piratical adventure... A truly outstanding show that lets a maligned character stand tall and unrepentant."</w:t>
      </w:r>
    </w:p>
    <w:p w:rsidR="009C76BD" w:rsidRPr="004D36D3" w:rsidRDefault="009C76BD" w:rsidP="009C76BD">
      <w:pPr>
        <w:pStyle w:val="NoSpacing"/>
        <w:rPr>
          <w:color w:val="000000" w:themeColor="text1"/>
        </w:rPr>
      </w:pPr>
      <w:r w:rsidRPr="004D36D3">
        <w:rPr>
          <w:rFonts w:eastAsia="MS Gothic" w:hAnsi="MS Gothic" w:cs="MS Gothic"/>
          <w:color w:val="000000" w:themeColor="text1"/>
        </w:rPr>
        <w:t>★★★★★</w:t>
      </w:r>
      <w:r w:rsidRPr="004D36D3">
        <w:rPr>
          <w:color w:val="000000" w:themeColor="text1"/>
        </w:rPr>
        <w:t xml:space="preserve"> ~A Shiny Life For Me!</w:t>
      </w:r>
    </w:p>
    <w:p w:rsidR="009C76BD" w:rsidRPr="004D36D3" w:rsidRDefault="009C76BD" w:rsidP="009C76BD">
      <w:pPr>
        <w:pStyle w:val="NoSpacing"/>
        <w:rPr>
          <w:color w:val="000000" w:themeColor="text1"/>
        </w:rPr>
      </w:pPr>
      <w:r w:rsidRPr="004D36D3">
        <w:rPr>
          <w:rStyle w:val="wixui-rich-texttext"/>
          <w:color w:val="000000" w:themeColor="text1"/>
          <w:bdr w:val="none" w:sz="0" w:space="0" w:color="auto" w:frame="1"/>
        </w:rPr>
        <w:t>​</w:t>
      </w:r>
    </w:p>
    <w:p w:rsidR="009C76BD" w:rsidRPr="004D36D3" w:rsidRDefault="009C76BD" w:rsidP="009C76BD">
      <w:pPr>
        <w:pStyle w:val="NoSpacing"/>
        <w:rPr>
          <w:color w:val="000000" w:themeColor="text1"/>
        </w:rPr>
      </w:pPr>
      <w:r w:rsidRPr="004D36D3">
        <w:rPr>
          <w:color w:val="000000" w:themeColor="text1"/>
        </w:rPr>
        <w:t>"Hyland has a powerful stage presence... A huge credit to Hyland for giving a strong convincing performance throughout."</w:t>
      </w:r>
    </w:p>
    <w:p w:rsidR="009C76BD" w:rsidRPr="004D36D3" w:rsidRDefault="009C76BD" w:rsidP="009C76BD">
      <w:pPr>
        <w:pStyle w:val="NoSpacing"/>
        <w:rPr>
          <w:color w:val="000000" w:themeColor="text1"/>
        </w:rPr>
      </w:pPr>
      <w:r w:rsidRPr="004D36D3">
        <w:rPr>
          <w:rFonts w:ascii="MS Gothic" w:eastAsia="MS Gothic" w:hAnsi="MS Gothic" w:cs="MS Gothic" w:hint="eastAsia"/>
          <w:color w:val="000000" w:themeColor="text1"/>
        </w:rPr>
        <w:t>★★★★★</w:t>
      </w:r>
      <w:r w:rsidRPr="004D36D3">
        <w:rPr>
          <w:color w:val="000000" w:themeColor="text1"/>
        </w:rPr>
        <w:t xml:space="preserve"> ~Theatre &amp; Arts Reviews</w:t>
      </w:r>
    </w:p>
    <w:p w:rsidR="009C76BD" w:rsidRPr="004D36D3" w:rsidRDefault="009C76BD" w:rsidP="009C76BD">
      <w:pPr>
        <w:pStyle w:val="NoSpacing"/>
        <w:rPr>
          <w:color w:val="000000" w:themeColor="text1"/>
        </w:rPr>
      </w:pPr>
      <w:r w:rsidRPr="004D36D3">
        <w:rPr>
          <w:rStyle w:val="wixui-rich-texttext"/>
          <w:color w:val="000000" w:themeColor="text1"/>
          <w:bdr w:val="none" w:sz="0" w:space="0" w:color="auto" w:frame="1"/>
        </w:rPr>
        <w:t>​</w:t>
      </w:r>
    </w:p>
    <w:p w:rsidR="009C76BD" w:rsidRPr="004D36D3" w:rsidRDefault="009C76BD" w:rsidP="009C76BD">
      <w:pPr>
        <w:pStyle w:val="font8"/>
        <w:spacing w:before="0" w:beforeAutospacing="0" w:after="0" w:afterAutospacing="0"/>
        <w:textAlignment w:val="baseline"/>
        <w:rPr>
          <w:rFonts w:asciiTheme="minorHAnsi" w:hAnsiTheme="minorHAnsi"/>
          <w:color w:val="000000" w:themeColor="text1"/>
          <w:sz w:val="22"/>
          <w:szCs w:val="22"/>
        </w:rPr>
      </w:pPr>
      <w:r w:rsidRPr="004D36D3">
        <w:rPr>
          <w:rFonts w:asciiTheme="minorHAnsi" w:hAnsiTheme="minorHAnsi"/>
          <w:color w:val="000000" w:themeColor="text1"/>
          <w:sz w:val="22"/>
          <w:szCs w:val="22"/>
        </w:rPr>
        <w:t>"Silver &amp; Gold is a definite must see show. Hyland's brash and comedic character brings a fascinating story to life for all to enjoy. A masterpiece in its entirety."</w:t>
      </w:r>
    </w:p>
    <w:p w:rsidR="009C76BD" w:rsidRPr="004D36D3" w:rsidRDefault="009C76BD" w:rsidP="009C76BD">
      <w:pPr>
        <w:pStyle w:val="font8"/>
        <w:spacing w:before="0" w:beforeAutospacing="0" w:after="0" w:afterAutospacing="0"/>
        <w:textAlignment w:val="baseline"/>
        <w:rPr>
          <w:rStyle w:val="wixui-rich-texttext"/>
          <w:rFonts w:ascii="MS Gothic" w:eastAsia="MS Gothic" w:hAnsi="MS Gothic"/>
          <w:bCs/>
          <w:color w:val="000000" w:themeColor="text1"/>
          <w:sz w:val="22"/>
          <w:szCs w:val="22"/>
          <w:bdr w:val="none" w:sz="0" w:space="0" w:color="auto" w:frame="1"/>
        </w:rPr>
      </w:pPr>
      <w:r w:rsidRPr="004D36D3">
        <w:rPr>
          <w:rFonts w:ascii="MS Gothic" w:eastAsia="MS Gothic" w:hAnsi="MS Gothic" w:cs="MS Gothic" w:hint="eastAsia"/>
          <w:color w:val="000000" w:themeColor="text1"/>
          <w:sz w:val="22"/>
          <w:szCs w:val="22"/>
        </w:rPr>
        <w:t>★★★★★</w:t>
      </w:r>
      <w:r w:rsidRPr="004D36D3">
        <w:rPr>
          <w:rFonts w:ascii="MS Gothic" w:eastAsia="MS Gothic" w:hAnsi="MS Gothic" w:cs="MS Gothic"/>
          <w:color w:val="000000" w:themeColor="text1"/>
          <w:sz w:val="22"/>
          <w:szCs w:val="22"/>
        </w:rPr>
        <w:t xml:space="preserve"> </w:t>
      </w:r>
      <w:r w:rsidRPr="004D36D3">
        <w:rPr>
          <w:rStyle w:val="wixui-rich-texttext"/>
          <w:rFonts w:asciiTheme="minorHAnsi" w:eastAsia="MS Gothic" w:hAnsiTheme="minorHAnsi"/>
          <w:bCs/>
          <w:color w:val="000000" w:themeColor="text1"/>
          <w:sz w:val="22"/>
          <w:szCs w:val="22"/>
          <w:bdr w:val="none" w:sz="0" w:space="0" w:color="auto" w:frame="1"/>
        </w:rPr>
        <w:t>~British Theatre Journal</w:t>
      </w:r>
    </w:p>
    <w:p w:rsidR="009C76BD" w:rsidRPr="004D36D3" w:rsidRDefault="009C76BD" w:rsidP="009C76BD">
      <w:pPr>
        <w:pStyle w:val="font8"/>
        <w:spacing w:before="0" w:beforeAutospacing="0" w:after="0" w:afterAutospacing="0"/>
        <w:textAlignment w:val="baseline"/>
        <w:rPr>
          <w:rStyle w:val="wixui-rich-texttext"/>
          <w:rFonts w:asciiTheme="minorHAnsi" w:hAnsiTheme="minorHAnsi"/>
          <w:bCs/>
          <w:color w:val="000000" w:themeColor="text1"/>
          <w:sz w:val="22"/>
          <w:szCs w:val="22"/>
          <w:bdr w:val="none" w:sz="0" w:space="0" w:color="auto" w:frame="1"/>
        </w:rPr>
      </w:pPr>
    </w:p>
    <w:p w:rsidR="009C76BD" w:rsidRPr="004D36D3" w:rsidRDefault="008072CF" w:rsidP="009C76BD">
      <w:pPr>
        <w:pStyle w:val="NoSpacing"/>
        <w:rPr>
          <w:color w:val="000000" w:themeColor="text1"/>
        </w:rPr>
      </w:pPr>
      <w:r>
        <w:rPr>
          <w:rFonts w:cs="Arial"/>
          <w:color w:val="000000" w:themeColor="text1"/>
        </w:rPr>
        <w:t>"</w:t>
      </w:r>
      <w:r w:rsidR="009C76BD" w:rsidRPr="004D36D3">
        <w:rPr>
          <w:rFonts w:cs="Arial"/>
          <w:color w:val="000000" w:themeColor="text1"/>
        </w:rPr>
        <w:t xml:space="preserve">Silver, played with formidable energy by James Hyland, commands the space... </w:t>
      </w:r>
      <w:r w:rsidR="009C76BD" w:rsidRPr="004D36D3">
        <w:rPr>
          <w:rStyle w:val="wixui-rich-texttext"/>
          <w:color w:val="000000" w:themeColor="text1"/>
          <w:bdr w:val="none" w:sz="0" w:space="0" w:color="auto" w:frame="1"/>
        </w:rPr>
        <w:t xml:space="preserve">Hyland's ability to hold the audience's attention throughout is impressive. The pacing is taut, the storytelling vivid... for </w:t>
      </w:r>
      <w:r w:rsidR="009C76BD" w:rsidRPr="004D36D3">
        <w:rPr>
          <w:rStyle w:val="wixui-rich-texttext"/>
          <w:color w:val="000000" w:themeColor="text1"/>
          <w:bdr w:val="none" w:sz="0" w:space="0" w:color="auto" w:frame="1"/>
        </w:rPr>
        <w:lastRenderedPageBreak/>
        <w:t xml:space="preserve">those with a love of theatre, history, and storytelling, it's a rare treat... </w:t>
      </w:r>
      <w:r w:rsidR="009C76BD" w:rsidRPr="004D36D3">
        <w:rPr>
          <w:rFonts w:cs="Arial"/>
          <w:color w:val="000000" w:themeColor="text1"/>
        </w:rPr>
        <w:t>a theatrical voyage worth taking."</w:t>
      </w:r>
    </w:p>
    <w:p w:rsidR="009C76BD" w:rsidRPr="004D36D3" w:rsidRDefault="009C76BD" w:rsidP="009C76BD">
      <w:pPr>
        <w:pStyle w:val="NoSpacing"/>
        <w:rPr>
          <w:rStyle w:val="wixui-rich-texttext"/>
          <w:color w:val="000000" w:themeColor="text1"/>
          <w:bdr w:val="none" w:sz="0" w:space="0" w:color="auto" w:frame="1"/>
        </w:rPr>
      </w:pPr>
      <w:r w:rsidRPr="004D36D3">
        <w:rPr>
          <w:rStyle w:val="wixui-rich-texttext"/>
          <w:color w:val="000000" w:themeColor="text1"/>
          <w:bdr w:val="none" w:sz="0" w:space="0" w:color="auto" w:frame="1"/>
        </w:rPr>
        <w:t>~Number 9</w:t>
      </w:r>
    </w:p>
    <w:p w:rsidR="00AE266E" w:rsidRPr="00A20799" w:rsidRDefault="00AE266E" w:rsidP="00506944">
      <w:pPr>
        <w:pStyle w:val="NoSpacing"/>
        <w:spacing w:line="276" w:lineRule="auto"/>
        <w:rPr>
          <w:rFonts w:asciiTheme="minorHAnsi" w:hAnsiTheme="minorHAnsi"/>
          <w:b/>
        </w:rPr>
      </w:pPr>
    </w:p>
    <w:p w:rsidR="00095D08" w:rsidRPr="000772ED" w:rsidRDefault="00095D08" w:rsidP="00095D08">
      <w:pPr>
        <w:pStyle w:val="NoSpacing"/>
        <w:spacing w:line="276" w:lineRule="auto"/>
      </w:pPr>
      <w:r w:rsidRPr="000772ED">
        <w:rPr>
          <w:b/>
        </w:rPr>
        <w:t>Company Website:</w:t>
      </w:r>
      <w:r w:rsidRPr="000772ED">
        <w:t xml:space="preserve"> </w:t>
      </w:r>
      <w:hyperlink r:id="rId4" w:history="1">
        <w:r w:rsidRPr="000772ED">
          <w:rPr>
            <w:rStyle w:val="Hyperlink"/>
          </w:rPr>
          <w:t>https://www.brotherwolf.org.uk</w:t>
        </w:r>
      </w:hyperlink>
    </w:p>
    <w:p w:rsidR="00095D08" w:rsidRDefault="00095D08" w:rsidP="00095D08">
      <w:pPr>
        <w:pStyle w:val="NoSpacing"/>
        <w:spacing w:line="276" w:lineRule="auto"/>
        <w:rPr>
          <w:rStyle w:val="Strong"/>
        </w:rPr>
      </w:pPr>
    </w:p>
    <w:p w:rsidR="00095D08" w:rsidRPr="0061049F" w:rsidRDefault="00095D08" w:rsidP="00095D08">
      <w:pPr>
        <w:pStyle w:val="NoSpacing"/>
        <w:spacing w:line="276" w:lineRule="auto"/>
      </w:pPr>
      <w:r w:rsidRPr="0061049F">
        <w:rPr>
          <w:rStyle w:val="Strong"/>
        </w:rPr>
        <w:t>Running Time:</w:t>
      </w:r>
      <w:r w:rsidRPr="0061049F">
        <w:t xml:space="preserve"> </w:t>
      </w:r>
      <w:r>
        <w:t>Approximately 60 minutes</w:t>
      </w:r>
      <w:r w:rsidRPr="0061049F">
        <w:t xml:space="preserve"> (no interval)</w:t>
      </w:r>
    </w:p>
    <w:p w:rsidR="00095D08" w:rsidRDefault="00095D08" w:rsidP="00095D08">
      <w:pPr>
        <w:pStyle w:val="NoSpacing"/>
        <w:spacing w:line="276" w:lineRule="auto"/>
        <w:rPr>
          <w:b/>
        </w:rPr>
      </w:pPr>
    </w:p>
    <w:p w:rsidR="00095D08" w:rsidRDefault="00095D08" w:rsidP="00095D08">
      <w:pPr>
        <w:pStyle w:val="NoSpacing"/>
        <w:spacing w:line="276" w:lineRule="auto"/>
      </w:pPr>
      <w:r w:rsidRPr="0061049F">
        <w:rPr>
          <w:b/>
        </w:rPr>
        <w:t>Age Recommendation:</w:t>
      </w:r>
      <w:r w:rsidRPr="0061049F">
        <w:t xml:space="preserve"> </w:t>
      </w:r>
      <w:r>
        <w:t>12</w:t>
      </w:r>
      <w:r w:rsidRPr="0061049F">
        <w:t>+</w:t>
      </w:r>
    </w:p>
    <w:p w:rsidR="009E4F44" w:rsidRPr="00283907" w:rsidRDefault="009E4F44" w:rsidP="00095D08">
      <w:pPr>
        <w:pStyle w:val="NoSpacing"/>
        <w:spacing w:line="276" w:lineRule="auto"/>
        <w:rPr>
          <w:rFonts w:asciiTheme="minorHAnsi" w:hAnsiTheme="minorHAnsi"/>
        </w:rPr>
      </w:pPr>
    </w:p>
    <w:sectPr w:rsidR="009E4F44" w:rsidRPr="00283907" w:rsidSect="00A8570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605A6"/>
    <w:rsid w:val="00011CCE"/>
    <w:rsid w:val="00062566"/>
    <w:rsid w:val="00080CD8"/>
    <w:rsid w:val="00095D08"/>
    <w:rsid w:val="000A2461"/>
    <w:rsid w:val="00156E6B"/>
    <w:rsid w:val="001605A6"/>
    <w:rsid w:val="00184C0A"/>
    <w:rsid w:val="001C1512"/>
    <w:rsid w:val="001F31CB"/>
    <w:rsid w:val="002632CB"/>
    <w:rsid w:val="00283907"/>
    <w:rsid w:val="002B6B72"/>
    <w:rsid w:val="0036036D"/>
    <w:rsid w:val="00375D1F"/>
    <w:rsid w:val="003A7833"/>
    <w:rsid w:val="00406060"/>
    <w:rsid w:val="004576DB"/>
    <w:rsid w:val="00501791"/>
    <w:rsid w:val="00506944"/>
    <w:rsid w:val="005073FC"/>
    <w:rsid w:val="005E4AA3"/>
    <w:rsid w:val="005F3DDF"/>
    <w:rsid w:val="005F7E5B"/>
    <w:rsid w:val="0061049F"/>
    <w:rsid w:val="00613167"/>
    <w:rsid w:val="00626828"/>
    <w:rsid w:val="00667F9C"/>
    <w:rsid w:val="006971F0"/>
    <w:rsid w:val="006B1CFF"/>
    <w:rsid w:val="006E2277"/>
    <w:rsid w:val="00704AB0"/>
    <w:rsid w:val="00712D3A"/>
    <w:rsid w:val="0075647C"/>
    <w:rsid w:val="00781D6E"/>
    <w:rsid w:val="00796CE8"/>
    <w:rsid w:val="007E4BF1"/>
    <w:rsid w:val="008072CF"/>
    <w:rsid w:val="008178DA"/>
    <w:rsid w:val="00821BC2"/>
    <w:rsid w:val="008317F4"/>
    <w:rsid w:val="00840041"/>
    <w:rsid w:val="00875345"/>
    <w:rsid w:val="008A6DE4"/>
    <w:rsid w:val="008F0A87"/>
    <w:rsid w:val="00905094"/>
    <w:rsid w:val="00936267"/>
    <w:rsid w:val="00952765"/>
    <w:rsid w:val="0096502E"/>
    <w:rsid w:val="0096794C"/>
    <w:rsid w:val="00974E3B"/>
    <w:rsid w:val="009C310A"/>
    <w:rsid w:val="009C76BD"/>
    <w:rsid w:val="009E4F44"/>
    <w:rsid w:val="00A20799"/>
    <w:rsid w:val="00A21DD1"/>
    <w:rsid w:val="00AA2896"/>
    <w:rsid w:val="00AA4083"/>
    <w:rsid w:val="00AD0790"/>
    <w:rsid w:val="00AE266E"/>
    <w:rsid w:val="00AE3995"/>
    <w:rsid w:val="00AF56B7"/>
    <w:rsid w:val="00B21118"/>
    <w:rsid w:val="00B43B5D"/>
    <w:rsid w:val="00B45968"/>
    <w:rsid w:val="00BE6E7B"/>
    <w:rsid w:val="00C07229"/>
    <w:rsid w:val="00CA6A4B"/>
    <w:rsid w:val="00CF09FB"/>
    <w:rsid w:val="00D07C08"/>
    <w:rsid w:val="00F64598"/>
    <w:rsid w:val="00FE0E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1605A6"/>
    <w:pPr>
      <w:spacing w:after="0" w:line="240" w:lineRule="auto"/>
    </w:pPr>
    <w:rPr>
      <w:rFonts w:ascii="Calibri" w:hAnsi="Calibri" w:cs="Times New Roman"/>
      <w:lang w:eastAsia="en-GB"/>
    </w:rPr>
  </w:style>
  <w:style w:type="paragraph" w:styleId="BalloonText">
    <w:name w:val="Balloon Text"/>
    <w:basedOn w:val="Normal"/>
    <w:link w:val="BalloonTextChar"/>
    <w:uiPriority w:val="99"/>
    <w:semiHidden/>
    <w:unhideWhenUsed/>
    <w:rsid w:val="005F7E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E5B"/>
    <w:rPr>
      <w:rFonts w:ascii="Tahoma" w:hAnsi="Tahoma" w:cs="Tahoma"/>
      <w:sz w:val="16"/>
      <w:szCs w:val="16"/>
    </w:rPr>
  </w:style>
  <w:style w:type="character" w:styleId="Strong">
    <w:name w:val="Strong"/>
    <w:basedOn w:val="DefaultParagraphFont"/>
    <w:uiPriority w:val="22"/>
    <w:qFormat/>
    <w:rsid w:val="0061049F"/>
    <w:rPr>
      <w:b/>
      <w:bCs/>
    </w:rPr>
  </w:style>
  <w:style w:type="character" w:styleId="Hyperlink">
    <w:name w:val="Hyperlink"/>
    <w:basedOn w:val="DefaultParagraphFont"/>
    <w:uiPriority w:val="99"/>
    <w:unhideWhenUsed/>
    <w:rsid w:val="0061049F"/>
    <w:rPr>
      <w:color w:val="0000FF"/>
      <w:u w:val="single"/>
    </w:rPr>
  </w:style>
  <w:style w:type="character" w:customStyle="1" w:styleId="c0">
    <w:name w:val="c0"/>
    <w:basedOn w:val="DefaultParagraphFont"/>
    <w:rsid w:val="00AE266E"/>
  </w:style>
  <w:style w:type="paragraph" w:customStyle="1" w:styleId="font8">
    <w:name w:val="font_8"/>
    <w:basedOn w:val="Normal"/>
    <w:rsid w:val="00156E6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156E6B"/>
  </w:style>
  <w:style w:type="character" w:customStyle="1" w:styleId="wixui-rich-texttext">
    <w:name w:val="wixui-rich-text__text"/>
    <w:basedOn w:val="DefaultParagraphFont"/>
    <w:rsid w:val="00B45968"/>
  </w:style>
  <w:style w:type="character" w:customStyle="1" w:styleId="color37">
    <w:name w:val="color_37"/>
    <w:basedOn w:val="DefaultParagraphFont"/>
    <w:rsid w:val="00B45968"/>
  </w:style>
</w:styles>
</file>

<file path=word/webSettings.xml><?xml version="1.0" encoding="utf-8"?>
<w:webSettings xmlns:r="http://schemas.openxmlformats.org/officeDocument/2006/relationships" xmlns:w="http://schemas.openxmlformats.org/wordprocessingml/2006/main">
  <w:divs>
    <w:div w:id="255217672">
      <w:bodyDiv w:val="1"/>
      <w:marLeft w:val="0"/>
      <w:marRight w:val="0"/>
      <w:marTop w:val="0"/>
      <w:marBottom w:val="0"/>
      <w:divBdr>
        <w:top w:val="none" w:sz="0" w:space="0" w:color="auto"/>
        <w:left w:val="none" w:sz="0" w:space="0" w:color="auto"/>
        <w:bottom w:val="none" w:sz="0" w:space="0" w:color="auto"/>
        <w:right w:val="none" w:sz="0" w:space="0" w:color="auto"/>
      </w:divBdr>
    </w:div>
    <w:div w:id="608053027">
      <w:bodyDiv w:val="1"/>
      <w:marLeft w:val="0"/>
      <w:marRight w:val="0"/>
      <w:marTop w:val="0"/>
      <w:marBottom w:val="0"/>
      <w:divBdr>
        <w:top w:val="none" w:sz="0" w:space="0" w:color="auto"/>
        <w:left w:val="none" w:sz="0" w:space="0" w:color="auto"/>
        <w:bottom w:val="none" w:sz="0" w:space="0" w:color="auto"/>
        <w:right w:val="none" w:sz="0" w:space="0" w:color="auto"/>
      </w:divBdr>
    </w:div>
    <w:div w:id="1019085604">
      <w:bodyDiv w:val="1"/>
      <w:marLeft w:val="0"/>
      <w:marRight w:val="0"/>
      <w:marTop w:val="0"/>
      <w:marBottom w:val="0"/>
      <w:divBdr>
        <w:top w:val="none" w:sz="0" w:space="0" w:color="auto"/>
        <w:left w:val="none" w:sz="0" w:space="0" w:color="auto"/>
        <w:bottom w:val="none" w:sz="0" w:space="0" w:color="auto"/>
        <w:right w:val="none" w:sz="0" w:space="0" w:color="auto"/>
      </w:divBdr>
    </w:div>
    <w:div w:id="183044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rotherwolf.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Hyland</dc:creator>
  <cp:lastModifiedBy>James Hyland</cp:lastModifiedBy>
  <cp:revision>5</cp:revision>
  <cp:lastPrinted>2021-05-25T14:33:00Z</cp:lastPrinted>
  <dcterms:created xsi:type="dcterms:W3CDTF">2026-01-12T13:48:00Z</dcterms:created>
  <dcterms:modified xsi:type="dcterms:W3CDTF">2026-01-12T14:05:00Z</dcterms:modified>
</cp:coreProperties>
</file>